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BE" w:rsidRDefault="00647CBE" w:rsidP="00647CBE">
      <w:r>
        <w:t xml:space="preserve">Solidarisierungsschreiben </w:t>
      </w:r>
      <w:r w:rsidRPr="003D3B85">
        <w:rPr>
          <w:sz w:val="22"/>
        </w:rPr>
        <w:t xml:space="preserve">bezüglich der Anzeigen gegen </w:t>
      </w:r>
      <w:proofErr w:type="spellStart"/>
      <w:r w:rsidRPr="003D3B85">
        <w:rPr>
          <w:sz w:val="22"/>
        </w:rPr>
        <w:t>Aktivist</w:t>
      </w:r>
      <w:r w:rsidR="00A80834" w:rsidRPr="003D3B85">
        <w:rPr>
          <w:sz w:val="22"/>
        </w:rPr>
        <w:t>:</w:t>
      </w:r>
      <w:r w:rsidRPr="003D3B85">
        <w:rPr>
          <w:sz w:val="22"/>
        </w:rPr>
        <w:t>innen</w:t>
      </w:r>
      <w:proofErr w:type="spellEnd"/>
      <w:r w:rsidRPr="003D3B85">
        <w:rPr>
          <w:sz w:val="22"/>
        </w:rPr>
        <w:t xml:space="preserve"> bei der Besetzung des </w:t>
      </w:r>
      <w:r w:rsidR="00A80834" w:rsidRPr="003D3B85">
        <w:rPr>
          <w:sz w:val="22"/>
        </w:rPr>
        <w:t>ehemaligen Havelbuchshop-Gebäudes</w:t>
      </w:r>
      <w:r w:rsidRPr="003D3B85">
        <w:rPr>
          <w:sz w:val="22"/>
        </w:rPr>
        <w:t xml:space="preserve"> am Neuen Palais</w:t>
      </w:r>
    </w:p>
    <w:p w:rsidR="00647CBE" w:rsidRDefault="00647CBE" w:rsidP="00647CBE"/>
    <w:p w:rsidR="00647CBE" w:rsidRDefault="00647CBE" w:rsidP="00647CBE"/>
    <w:p w:rsidR="00647CBE" w:rsidRDefault="00647CBE" w:rsidP="00647CBE">
      <w:r>
        <w:t xml:space="preserve">Sehr geehrte Damen und Herren, </w:t>
      </w:r>
    </w:p>
    <w:p w:rsidR="00647CBE" w:rsidRDefault="00647CBE" w:rsidP="00647CBE"/>
    <w:p w:rsidR="00647CBE" w:rsidRDefault="00647CBE" w:rsidP="00647CBE">
      <w:r>
        <w:t>am 17.11.2020 wurde auf dem Campus Neues Palais das Gebäude des ehemaligen Buchladens Havelbuchshop</w:t>
      </w:r>
      <w:bookmarkStart w:id="0" w:name="_GoBack"/>
      <w:bookmarkEnd w:id="0"/>
      <w:r>
        <w:t xml:space="preserve"> von studentischen </w:t>
      </w:r>
      <w:proofErr w:type="spellStart"/>
      <w:r>
        <w:t>Aktivist</w:t>
      </w:r>
      <w:r w:rsidR="00996BA1">
        <w:t>:</w:t>
      </w:r>
      <w:r>
        <w:t>innen</w:t>
      </w:r>
      <w:proofErr w:type="spellEnd"/>
      <w:r>
        <w:t xml:space="preserve"> besetzt. </w:t>
      </w:r>
    </w:p>
    <w:p w:rsidR="00647CBE" w:rsidRDefault="00647CBE" w:rsidP="00647CBE"/>
    <w:p w:rsidR="00647CBE" w:rsidRDefault="00647CBE" w:rsidP="00647CBE">
      <w:r>
        <w:t xml:space="preserve">Die derzeitige Planung für die Nutzung des kleinsten Gebäudes auf dem Campus sieht trotz einer studentischen Initiative und einer Petition für die Nutzung des gesamten Gebäudes als studentisch selbstverwalteter Freiraum vor, dass nur der kleinste von drei vorhandenen Räumen als </w:t>
      </w:r>
      <w:r w:rsidR="00C132C5">
        <w:t>solcher</w:t>
      </w:r>
      <w:r>
        <w:t xml:space="preserve"> zur Verfügung gestellt wird. In die beiden anderen Räume sollen der </w:t>
      </w:r>
      <w:proofErr w:type="spellStart"/>
      <w:r>
        <w:t>Unishop</w:t>
      </w:r>
      <w:proofErr w:type="spellEnd"/>
      <w:r>
        <w:t xml:space="preserve"> und ein </w:t>
      </w:r>
      <w:proofErr w:type="spellStart"/>
      <w:r>
        <w:t>Coworking</w:t>
      </w:r>
      <w:proofErr w:type="spellEnd"/>
      <w:r>
        <w:t xml:space="preserve"> Space einziehen. Während für </w:t>
      </w:r>
      <w:r w:rsidR="00C132C5">
        <w:t xml:space="preserve">die </w:t>
      </w:r>
      <w:r>
        <w:t>beide</w:t>
      </w:r>
      <w:r w:rsidR="00C132C5">
        <w:t>n</w:t>
      </w:r>
      <w:r>
        <w:t xml:space="preserve"> </w:t>
      </w:r>
      <w:r w:rsidR="00C132C5">
        <w:t>letzt</w:t>
      </w:r>
      <w:r>
        <w:t>genannten Projekte auf dem Campus bereits Räumlichkeiten vorhanden sind, mangelt es an einem Freiraum a</w:t>
      </w:r>
      <w:r w:rsidR="00C132C5">
        <w:t xml:space="preserve">m Universitätsstandort </w:t>
      </w:r>
      <w:r>
        <w:t>Neue</w:t>
      </w:r>
      <w:r w:rsidR="00C132C5">
        <w:t>s</w:t>
      </w:r>
      <w:r>
        <w:t xml:space="preserve"> Palais seit Jahren dringend, ohne dass ein Konzept zur Schaffung eines solchen besteht. </w:t>
      </w:r>
    </w:p>
    <w:p w:rsidR="00647CBE" w:rsidRDefault="00647CBE" w:rsidP="00647CBE">
      <w:r>
        <w:t xml:space="preserve">Da bereits alle anderen Verhandlungs- und Forderungsmöglichkeiten nach einem studentischen Freiraum von angemessener Größe in den letzten Jahren ausgeschöpft worden sind und die Universitätsleitung in Gesprächen nicht willens war, studentischen Forderungen entgegenzukommen, sahen sich die studentischen </w:t>
      </w:r>
      <w:proofErr w:type="spellStart"/>
      <w:r>
        <w:t>Aktivist</w:t>
      </w:r>
      <w:r w:rsidR="00C06DD8">
        <w:t>:</w:t>
      </w:r>
      <w:r>
        <w:t>innen</w:t>
      </w:r>
      <w:proofErr w:type="spellEnd"/>
      <w:r>
        <w:t xml:space="preserve"> zur Besetzung als letzte politische Handlungsoption zur Anhörung und Durchsetzung ihre</w:t>
      </w:r>
      <w:r w:rsidR="00C06DD8">
        <w:t xml:space="preserve">s Anliegens </w:t>
      </w:r>
      <w:r>
        <w:t xml:space="preserve">gezwungen. </w:t>
      </w:r>
    </w:p>
    <w:p w:rsidR="00647CBE" w:rsidRDefault="00647CBE" w:rsidP="00647CBE"/>
    <w:p w:rsidR="00647CBE" w:rsidRDefault="00647CBE" w:rsidP="00647CBE">
      <w:r>
        <w:t xml:space="preserve">Auf dieser Basis Anzeige zu erstatten, finden wir </w:t>
      </w:r>
      <w:r w:rsidR="00E828A1">
        <w:t xml:space="preserve">als </w:t>
      </w:r>
      <w:proofErr w:type="spellStart"/>
      <w:r w:rsidR="00A35F7B">
        <w:t>Unterstützer:innen</w:t>
      </w:r>
      <w:proofErr w:type="spellEnd"/>
      <w:r>
        <w:t xml:space="preserve"> eine vollkommen überzogene Reaktion auf die aktivistische Verdeutlichung studentischer und campuspolitischer Notwendigkeiten, die seit Jahren ignoriert werden. </w:t>
      </w:r>
      <w:r w:rsidR="0081741B">
        <w:t>I</w:t>
      </w:r>
      <w:r w:rsidR="00623478">
        <w:t xml:space="preserve">n Augenschein der </w:t>
      </w:r>
      <w:r w:rsidR="00996BA1">
        <w:t>Situation bezüglich des studentischen Freiraums</w:t>
      </w:r>
      <w:r w:rsidR="0081741B">
        <w:t xml:space="preserve"> </w:t>
      </w:r>
      <w:r w:rsidR="007A6BD1">
        <w:t xml:space="preserve">bis zum und am </w:t>
      </w:r>
      <w:r w:rsidR="0081741B">
        <w:t>17.11.</w:t>
      </w:r>
      <w:r w:rsidR="007A6BD1">
        <w:t>20</w:t>
      </w:r>
      <w:r w:rsidR="0081741B">
        <w:t xml:space="preserve"> zieht es die Universitätsleitung anscheinend vor, direkt</w:t>
      </w:r>
      <w:r w:rsidR="0081741B">
        <w:t xml:space="preserve"> polizeilich gegen die </w:t>
      </w:r>
      <w:r w:rsidR="00623478">
        <w:t>eigenen Studierenden</w:t>
      </w:r>
      <w:r w:rsidR="0081741B">
        <w:t xml:space="preserve"> vorzugehen</w:t>
      </w:r>
      <w:r w:rsidR="00DA0C7F">
        <w:t xml:space="preserve">, </w:t>
      </w:r>
      <w:r w:rsidR="00FC093D">
        <w:t>anstatt zum Zeitpunkt</w:t>
      </w:r>
      <w:r w:rsidR="00E30694">
        <w:t xml:space="preserve"> </w:t>
      </w:r>
      <w:r w:rsidR="00FC093D">
        <w:t>der Besetzung</w:t>
      </w:r>
      <w:r w:rsidR="00E30694">
        <w:t xml:space="preserve"> die Möglichkeit wahrzunehmen,</w:t>
      </w:r>
      <w:r w:rsidR="00FC093D">
        <w:t xml:space="preserve"> </w:t>
      </w:r>
      <w:r w:rsidR="00E30694">
        <w:t xml:space="preserve">ein </w:t>
      </w:r>
      <w:r w:rsidR="0081741B">
        <w:t>lösungs- und dialogorientierte</w:t>
      </w:r>
      <w:r w:rsidR="00E30694">
        <w:t>s</w:t>
      </w:r>
      <w:r w:rsidR="0081741B">
        <w:t xml:space="preserve"> </w:t>
      </w:r>
      <w:r w:rsidR="00E30694">
        <w:t xml:space="preserve">Gespräch mit den </w:t>
      </w:r>
      <w:proofErr w:type="spellStart"/>
      <w:r w:rsidR="00E30694">
        <w:t>Besetzer:innen</w:t>
      </w:r>
      <w:proofErr w:type="spellEnd"/>
      <w:r w:rsidR="0081741B">
        <w:t xml:space="preserve"> </w:t>
      </w:r>
      <w:r w:rsidR="00E30694">
        <w:t>zu suchen</w:t>
      </w:r>
      <w:r w:rsidR="009C7A57">
        <w:t xml:space="preserve">. </w:t>
      </w:r>
    </w:p>
    <w:p w:rsidR="007A6BD1" w:rsidRDefault="007A6BD1" w:rsidP="00647CBE"/>
    <w:p w:rsidR="00647CBE" w:rsidRDefault="00623478" w:rsidP="00647CBE">
      <w:r>
        <w:t xml:space="preserve">Im Lichte dieser </w:t>
      </w:r>
      <w:r w:rsidR="00996BA1">
        <w:t>Geschehnisse</w:t>
      </w:r>
      <w:r w:rsidR="00647CBE">
        <w:t xml:space="preserve"> solidarisieren </w:t>
      </w:r>
      <w:r w:rsidR="00996BA1">
        <w:t xml:space="preserve">wir </w:t>
      </w:r>
      <w:r w:rsidR="00647CBE">
        <w:t xml:space="preserve">uns mit den </w:t>
      </w:r>
      <w:proofErr w:type="spellStart"/>
      <w:r w:rsidR="00647CBE">
        <w:t>Besetzer:innen</w:t>
      </w:r>
      <w:proofErr w:type="spellEnd"/>
      <w:r w:rsidR="00647CBE">
        <w:t xml:space="preserve"> in ihrem Einsatz für studentisch selbstverwaltete Räume und Projekte und sprechen uns hiermit für die Rücknahme der Strafanzeigen aus.</w:t>
      </w:r>
    </w:p>
    <w:p w:rsidR="00647CBE" w:rsidRDefault="00647CBE" w:rsidP="00647CBE">
      <w:r>
        <w:t xml:space="preserve">Dies schließt </w:t>
      </w:r>
      <w:r w:rsidR="000D3876">
        <w:t xml:space="preserve">als weitere Forderung vonseiten </w:t>
      </w:r>
      <w:r w:rsidR="000D3876">
        <w:t xml:space="preserve">der </w:t>
      </w:r>
      <w:proofErr w:type="spellStart"/>
      <w:r w:rsidR="000D3876">
        <w:t>Aktivist:innen</w:t>
      </w:r>
      <w:proofErr w:type="spellEnd"/>
      <w:r w:rsidR="000D3876">
        <w:t xml:space="preserve"> und </w:t>
      </w:r>
      <w:r w:rsidR="00D13775">
        <w:t xml:space="preserve">der </w:t>
      </w:r>
      <w:proofErr w:type="spellStart"/>
      <w:r w:rsidR="00D13775">
        <w:t>Unterstützer:innen</w:t>
      </w:r>
      <w:proofErr w:type="spellEnd"/>
      <w:r w:rsidR="00D13775">
        <w:t xml:space="preserve"> dieses Schreibens</w:t>
      </w:r>
      <w:r w:rsidR="000D3876">
        <w:t xml:space="preserve"> </w:t>
      </w:r>
      <w:r w:rsidR="000D3876" w:rsidRPr="000D3876">
        <w:t xml:space="preserve">die Aufnahme von </w:t>
      </w:r>
      <w:r w:rsidR="000D3876">
        <w:t>N</w:t>
      </w:r>
      <w:r w:rsidR="000D3876" w:rsidRPr="000D3876">
        <w:t>euverhandlung</w:t>
      </w:r>
      <w:r w:rsidR="000D3876">
        <w:t>en</w:t>
      </w:r>
      <w:r w:rsidR="000D3876" w:rsidRPr="000D3876">
        <w:t xml:space="preserve"> über den Freiraum ein</w:t>
      </w:r>
      <w:r w:rsidR="004F6033">
        <w:t xml:space="preserve">. </w:t>
      </w:r>
    </w:p>
    <w:p w:rsidR="000450DA" w:rsidRDefault="000450DA" w:rsidP="00647CBE"/>
    <w:p w:rsidR="000450DA" w:rsidRDefault="000450DA" w:rsidP="00647CBE">
      <w:r>
        <w:t xml:space="preserve">gez. </w:t>
      </w:r>
      <w:r>
        <w:tab/>
        <w:t>XXIV. AStA der Universität Potsdam</w:t>
      </w:r>
    </w:p>
    <w:p w:rsidR="000450DA" w:rsidRDefault="000450DA" w:rsidP="00647CBE">
      <w:r>
        <w:tab/>
        <w:t>…</w:t>
      </w:r>
    </w:p>
    <w:p w:rsidR="000450DA" w:rsidRDefault="000450DA" w:rsidP="00647CBE">
      <w:r>
        <w:tab/>
        <w:t>…</w:t>
      </w:r>
    </w:p>
    <w:p w:rsidR="000450DA" w:rsidRDefault="000450DA" w:rsidP="00647CBE">
      <w:r>
        <w:tab/>
        <w:t>…</w:t>
      </w:r>
    </w:p>
    <w:p w:rsidR="000450DA" w:rsidRDefault="000450DA" w:rsidP="00647CBE">
      <w:r>
        <w:tab/>
      </w:r>
    </w:p>
    <w:sectPr w:rsidR="000450DA" w:rsidSect="00517B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BE"/>
    <w:rsid w:val="000450DA"/>
    <w:rsid w:val="000D3876"/>
    <w:rsid w:val="001D65A7"/>
    <w:rsid w:val="00320D42"/>
    <w:rsid w:val="003D3B85"/>
    <w:rsid w:val="004F6033"/>
    <w:rsid w:val="00517B19"/>
    <w:rsid w:val="00623478"/>
    <w:rsid w:val="00647CBE"/>
    <w:rsid w:val="007A6BD1"/>
    <w:rsid w:val="00811D06"/>
    <w:rsid w:val="0081741B"/>
    <w:rsid w:val="00996BA1"/>
    <w:rsid w:val="009C7A57"/>
    <w:rsid w:val="00A35F7B"/>
    <w:rsid w:val="00A80834"/>
    <w:rsid w:val="00C06DD8"/>
    <w:rsid w:val="00C132C5"/>
    <w:rsid w:val="00D13775"/>
    <w:rsid w:val="00DA0C7F"/>
    <w:rsid w:val="00E30694"/>
    <w:rsid w:val="00E828A1"/>
    <w:rsid w:val="00FC0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E508CB"/>
  <w15:chartTrackingRefBased/>
  <w15:docId w15:val="{0CEDB645-CD5E-0D4B-9B8B-0BA8F6F6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4960">
      <w:bodyDiv w:val="1"/>
      <w:marLeft w:val="0"/>
      <w:marRight w:val="0"/>
      <w:marTop w:val="0"/>
      <w:marBottom w:val="0"/>
      <w:divBdr>
        <w:top w:val="none" w:sz="0" w:space="0" w:color="auto"/>
        <w:left w:val="none" w:sz="0" w:space="0" w:color="auto"/>
        <w:bottom w:val="none" w:sz="0" w:space="0" w:color="auto"/>
        <w:right w:val="none" w:sz="0" w:space="0" w:color="auto"/>
      </w:divBdr>
    </w:div>
    <w:div w:id="335613364">
      <w:bodyDiv w:val="1"/>
      <w:marLeft w:val="0"/>
      <w:marRight w:val="0"/>
      <w:marTop w:val="0"/>
      <w:marBottom w:val="0"/>
      <w:divBdr>
        <w:top w:val="none" w:sz="0" w:space="0" w:color="auto"/>
        <w:left w:val="none" w:sz="0" w:space="0" w:color="auto"/>
        <w:bottom w:val="none" w:sz="0" w:space="0" w:color="auto"/>
        <w:right w:val="none" w:sz="0" w:space="0" w:color="auto"/>
      </w:divBdr>
    </w:div>
    <w:div w:id="8516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2097</Characters>
  <Application>Microsoft Office Word</Application>
  <DocSecurity>0</DocSecurity>
  <Lines>47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Leichner</dc:creator>
  <cp:keywords/>
  <dc:description/>
  <cp:lastModifiedBy>Noah Leichner</cp:lastModifiedBy>
  <cp:revision>2</cp:revision>
  <dcterms:created xsi:type="dcterms:W3CDTF">2020-11-19T13:59:00Z</dcterms:created>
  <dcterms:modified xsi:type="dcterms:W3CDTF">2020-11-20T14:13:00Z</dcterms:modified>
</cp:coreProperties>
</file>